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79DB" w:rsidRDefault="006779DB" w:rsidP="006779DB">
      <w:pPr>
        <w:autoSpaceDN w:val="0"/>
      </w:pPr>
      <w:r>
        <w:rPr>
          <w:rFonts w:hint="eastAsia"/>
        </w:rPr>
        <w:t>【別紙】業務内容の詳細</w:t>
      </w:r>
    </w:p>
    <w:p w:rsidR="006779DB" w:rsidRDefault="006779DB" w:rsidP="006779DB">
      <w:pPr>
        <w:autoSpaceDN w:val="0"/>
      </w:pPr>
      <w:r>
        <w:rPr>
          <w:rFonts w:hint="eastAsia"/>
        </w:rPr>
        <w:t xml:space="preserve">１　</w:t>
      </w:r>
      <w:r>
        <w:t>本開発の対象</w:t>
      </w:r>
    </w:p>
    <w:p w:rsidR="006779DB" w:rsidRDefault="006779DB" w:rsidP="006779DB">
      <w:pPr>
        <w:autoSpaceDN w:val="0"/>
      </w:pPr>
      <w:r>
        <w:rPr>
          <w:rFonts w:hint="eastAsia"/>
        </w:rPr>
        <w:t>（例）次の機能を有するソフトウェア（名称「●」）</w:t>
      </w:r>
    </w:p>
    <w:p w:rsidR="006779DB" w:rsidRDefault="006779DB" w:rsidP="006779DB">
      <w:pPr>
        <w:autoSpaceDN w:val="0"/>
        <w:ind w:leftChars="100" w:left="210"/>
      </w:pPr>
      <w:r>
        <w:rPr>
          <w:rFonts w:hint="eastAsia"/>
        </w:rPr>
        <w:t xml:space="preserve">⑴　</w:t>
      </w:r>
      <w:r>
        <w:t>機能</w:t>
      </w:r>
    </w:p>
    <w:p w:rsidR="006779DB" w:rsidRDefault="006779DB" w:rsidP="006779DB">
      <w:pPr>
        <w:autoSpaceDN w:val="0"/>
        <w:ind w:leftChars="100" w:left="210"/>
      </w:pPr>
      <w:r>
        <w:rPr>
          <w:rFonts w:hint="eastAsia"/>
        </w:rPr>
        <w:t>・・・・</w:t>
      </w:r>
    </w:p>
    <w:p w:rsidR="006779DB" w:rsidRDefault="006779DB" w:rsidP="006779DB">
      <w:pPr>
        <w:autoSpaceDN w:val="0"/>
        <w:ind w:leftChars="100" w:left="210"/>
      </w:pPr>
      <w:r>
        <w:rPr>
          <w:rFonts w:hint="eastAsia"/>
        </w:rPr>
        <w:t xml:space="preserve">⑵　</w:t>
      </w:r>
      <w:r>
        <w:t>使用環境</w:t>
      </w:r>
    </w:p>
    <w:p w:rsidR="006779DB" w:rsidRDefault="006779DB" w:rsidP="006779DB">
      <w:pPr>
        <w:autoSpaceDN w:val="0"/>
        <w:ind w:leftChars="100" w:left="210"/>
      </w:pPr>
      <w:r>
        <w:rPr>
          <w:rFonts w:hint="eastAsia"/>
        </w:rPr>
        <w:t>・・・・</w:t>
      </w:r>
    </w:p>
    <w:p w:rsidR="006779DB" w:rsidRDefault="006779DB" w:rsidP="006779DB">
      <w:pPr>
        <w:autoSpaceDN w:val="0"/>
        <w:ind w:leftChars="100" w:left="210"/>
      </w:pPr>
      <w:r>
        <w:rPr>
          <w:rFonts w:hint="eastAsia"/>
        </w:rPr>
        <w:t xml:space="preserve">⑶　</w:t>
      </w:r>
      <w:r>
        <w:t>前提条件</w:t>
      </w:r>
    </w:p>
    <w:p w:rsidR="006779DB" w:rsidRDefault="006779DB" w:rsidP="006779DB">
      <w:pPr>
        <w:autoSpaceDN w:val="0"/>
        <w:ind w:leftChars="100" w:left="210"/>
      </w:pPr>
      <w:r>
        <w:rPr>
          <w:rFonts w:hint="eastAsia"/>
        </w:rPr>
        <w:t>・・・・</w:t>
      </w:r>
    </w:p>
    <w:p w:rsidR="006779DB" w:rsidRDefault="006779DB" w:rsidP="006779DB">
      <w:pPr>
        <w:autoSpaceDN w:val="0"/>
      </w:pPr>
    </w:p>
    <w:p w:rsidR="006779DB" w:rsidRDefault="006779DB" w:rsidP="006779DB">
      <w:pPr>
        <w:autoSpaceDN w:val="0"/>
      </w:pPr>
      <w:r>
        <w:rPr>
          <w:rFonts w:hint="eastAsia"/>
        </w:rPr>
        <w:t xml:space="preserve">２　</w:t>
      </w:r>
      <w:r>
        <w:t>本データの明細</w:t>
      </w:r>
    </w:p>
    <w:p w:rsidR="006779DB" w:rsidRDefault="006779DB" w:rsidP="006779DB">
      <w:pPr>
        <w:autoSpaceDN w:val="0"/>
        <w:ind w:leftChars="100" w:left="210"/>
      </w:pPr>
      <w:r>
        <w:rPr>
          <w:rFonts w:hint="eastAsia"/>
        </w:rPr>
        <w:t xml:space="preserve">⑴　</w:t>
      </w:r>
      <w:r>
        <w:t>ユーザが提供するデータの明細</w:t>
      </w:r>
    </w:p>
    <w:p w:rsidR="006779DB" w:rsidRDefault="006779DB" w:rsidP="006779DB">
      <w:pPr>
        <w:autoSpaceDN w:val="0"/>
        <w:ind w:leftChars="100" w:left="210"/>
      </w:pPr>
      <w:r>
        <w:rPr>
          <w:rFonts w:hint="eastAsia"/>
        </w:rPr>
        <w:t>（例）別紙データ目録に記載するデータ</w:t>
      </w:r>
    </w:p>
    <w:p w:rsidR="006779DB" w:rsidRDefault="006779DB" w:rsidP="006779DB">
      <w:pPr>
        <w:autoSpaceDN w:val="0"/>
      </w:pPr>
      <w:r>
        <w:rPr>
          <w:rFonts w:hint="eastAsia"/>
        </w:rPr>
        <w:t xml:space="preserve">〔⑵　</w:t>
      </w:r>
      <w:r>
        <w:t>ベンダが提供するデータの明細</w:t>
      </w:r>
      <w:r>
        <w:rPr>
          <w:rFonts w:hint="eastAsia"/>
        </w:rPr>
        <w:t>〕</w:t>
      </w:r>
    </w:p>
    <w:p w:rsidR="006779DB" w:rsidRDefault="006779DB" w:rsidP="006779DB">
      <w:pPr>
        <w:autoSpaceDN w:val="0"/>
      </w:pPr>
    </w:p>
    <w:p w:rsidR="006779DB" w:rsidRDefault="006779DB" w:rsidP="006779DB">
      <w:pPr>
        <w:autoSpaceDN w:val="0"/>
      </w:pPr>
      <w:r>
        <w:rPr>
          <w:rFonts w:hint="eastAsia"/>
        </w:rPr>
        <w:t xml:space="preserve">３　</w:t>
      </w:r>
      <w:r>
        <w:t>ユーザが提供する資料等</w:t>
      </w:r>
    </w:p>
    <w:p w:rsidR="006779DB" w:rsidRDefault="006779DB" w:rsidP="006779DB">
      <w:pPr>
        <w:autoSpaceDN w:val="0"/>
        <w:ind w:leftChars="100" w:left="210"/>
      </w:pPr>
      <w:r>
        <w:rPr>
          <w:rFonts w:hint="eastAsia"/>
        </w:rPr>
        <w:t xml:space="preserve">⑴　</w:t>
      </w:r>
    </w:p>
    <w:p w:rsidR="006779DB" w:rsidRDefault="006779DB" w:rsidP="006779DB">
      <w:pPr>
        <w:autoSpaceDN w:val="0"/>
        <w:ind w:leftChars="100" w:left="210"/>
      </w:pPr>
      <w:r>
        <w:rPr>
          <w:rFonts w:hint="eastAsia"/>
        </w:rPr>
        <w:t xml:space="preserve">⑵　</w:t>
      </w:r>
    </w:p>
    <w:p w:rsidR="006779DB" w:rsidRDefault="006779DB" w:rsidP="006779DB">
      <w:pPr>
        <w:autoSpaceDN w:val="0"/>
        <w:ind w:leftChars="100" w:left="210"/>
      </w:pPr>
      <w:r>
        <w:rPr>
          <w:rFonts w:hint="eastAsia"/>
        </w:rPr>
        <w:t>その他、本開発遂行のために必要な資料等が生じた場合は別途協議する。</w:t>
      </w:r>
    </w:p>
    <w:p w:rsidR="006779DB" w:rsidRDefault="006779DB" w:rsidP="006779DB">
      <w:pPr>
        <w:autoSpaceDN w:val="0"/>
      </w:pPr>
    </w:p>
    <w:p w:rsidR="006779DB" w:rsidRDefault="006779DB" w:rsidP="006779DB">
      <w:pPr>
        <w:autoSpaceDN w:val="0"/>
      </w:pPr>
      <w:r>
        <w:rPr>
          <w:rFonts w:hint="eastAsia"/>
        </w:rPr>
        <w:t xml:space="preserve">４　</w:t>
      </w:r>
      <w:r>
        <w:t>作業体制</w:t>
      </w:r>
    </w:p>
    <w:p w:rsidR="006779DB" w:rsidRDefault="006779DB" w:rsidP="006779DB">
      <w:pPr>
        <w:autoSpaceDN w:val="0"/>
      </w:pPr>
      <w:r>
        <w:rPr>
          <w:rFonts w:hint="eastAsia"/>
        </w:rPr>
        <w:t>【ベンダおよびユーザの責任者および必要に応じてメンバそれぞれの役割、</w:t>
      </w:r>
    </w:p>
    <w:p w:rsidR="006779DB" w:rsidRDefault="006779DB" w:rsidP="006779DB">
      <w:pPr>
        <w:autoSpaceDN w:val="0"/>
      </w:pPr>
      <w:r>
        <w:rPr>
          <w:rFonts w:hint="eastAsia"/>
        </w:rPr>
        <w:t>所属、氏名の記載とソフトウェア開発の実施場所等を記載】</w:t>
      </w:r>
    </w:p>
    <w:p w:rsidR="006779DB" w:rsidRDefault="006779DB" w:rsidP="006779DB">
      <w:pPr>
        <w:autoSpaceDN w:val="0"/>
        <w:ind w:leftChars="100" w:left="210"/>
      </w:pPr>
      <w:r>
        <w:rPr>
          <w:rFonts w:hint="eastAsia"/>
        </w:rPr>
        <w:t xml:space="preserve">⑴　</w:t>
      </w:r>
      <w:r>
        <w:t>ベンダの作業体制</w:t>
      </w:r>
    </w:p>
    <w:p w:rsidR="006779DB" w:rsidRDefault="006779DB" w:rsidP="006779DB">
      <w:pPr>
        <w:autoSpaceDN w:val="0"/>
        <w:ind w:leftChars="200" w:left="420"/>
      </w:pPr>
      <w:r>
        <w:rPr>
          <w:rFonts w:hint="eastAsia"/>
        </w:rPr>
        <w:t>・ベンダ側責任者氏名：</w:t>
      </w:r>
      <w:r>
        <w:t>●●●●</w:t>
      </w:r>
    </w:p>
    <w:p w:rsidR="006779DB" w:rsidRDefault="006779DB" w:rsidP="006779DB">
      <w:pPr>
        <w:autoSpaceDN w:val="0"/>
        <w:ind w:leftChars="200" w:left="420"/>
      </w:pPr>
      <w:r>
        <w:rPr>
          <w:rFonts w:hint="eastAsia"/>
        </w:rPr>
        <w:t>ベンダ側責任者は次の役割を担当する。</w:t>
      </w:r>
    </w:p>
    <w:p w:rsidR="006779DB" w:rsidRDefault="006779DB" w:rsidP="006779DB">
      <w:pPr>
        <w:autoSpaceDN w:val="0"/>
        <w:ind w:leftChars="300" w:left="630"/>
      </w:pPr>
      <w:r>
        <w:rPr>
          <w:rFonts w:hint="eastAsia"/>
        </w:rPr>
        <w:t>①　・・・・・</w:t>
      </w:r>
    </w:p>
    <w:p w:rsidR="006779DB" w:rsidRDefault="006779DB" w:rsidP="006779DB">
      <w:pPr>
        <w:autoSpaceDN w:val="0"/>
        <w:ind w:leftChars="300" w:left="630"/>
      </w:pPr>
      <w:r>
        <w:rPr>
          <w:rFonts w:hint="eastAsia"/>
        </w:rPr>
        <w:t>②　・・・・・</w:t>
      </w:r>
    </w:p>
    <w:p w:rsidR="006779DB" w:rsidRDefault="006779DB" w:rsidP="006779DB">
      <w:pPr>
        <w:autoSpaceDN w:val="0"/>
        <w:ind w:leftChars="300" w:left="630"/>
      </w:pPr>
      <w:r>
        <w:t>[・メンバ]</w:t>
      </w:r>
    </w:p>
    <w:p w:rsidR="006779DB" w:rsidRDefault="006779DB" w:rsidP="006779DB">
      <w:pPr>
        <w:autoSpaceDN w:val="0"/>
        <w:ind w:leftChars="300" w:left="630"/>
      </w:pPr>
      <w:r>
        <w:rPr>
          <w:rFonts w:hint="eastAsia"/>
        </w:rPr>
        <w:t>メンバは次の役割を担当する。</w:t>
      </w:r>
    </w:p>
    <w:p w:rsidR="006779DB" w:rsidRDefault="006779DB" w:rsidP="006779DB">
      <w:pPr>
        <w:autoSpaceDN w:val="0"/>
        <w:ind w:leftChars="300" w:left="630"/>
      </w:pPr>
      <w:r>
        <w:rPr>
          <w:rFonts w:hint="eastAsia"/>
        </w:rPr>
        <w:t>【※組織図</w:t>
      </w:r>
      <w:r>
        <w:t>/役割を記載】</w:t>
      </w:r>
    </w:p>
    <w:p w:rsidR="006779DB" w:rsidRDefault="006779DB" w:rsidP="006779DB">
      <w:pPr>
        <w:autoSpaceDN w:val="0"/>
        <w:ind w:leftChars="100" w:left="210"/>
      </w:pPr>
      <w:r>
        <w:rPr>
          <w:rFonts w:hint="eastAsia"/>
        </w:rPr>
        <w:t xml:space="preserve">⑵　</w:t>
      </w:r>
      <w:r>
        <w:t>ユーザの作業体制</w:t>
      </w:r>
    </w:p>
    <w:p w:rsidR="006779DB" w:rsidRDefault="006779DB" w:rsidP="006779DB">
      <w:pPr>
        <w:autoSpaceDN w:val="0"/>
        <w:ind w:leftChars="200" w:left="420"/>
      </w:pPr>
      <w:r>
        <w:rPr>
          <w:rFonts w:hint="eastAsia"/>
        </w:rPr>
        <w:t>・ユーザ側責任者氏名：</w:t>
      </w:r>
      <w:r>
        <w:t>●●●●</w:t>
      </w:r>
    </w:p>
    <w:p w:rsidR="006779DB" w:rsidRDefault="006779DB" w:rsidP="006779DB">
      <w:pPr>
        <w:autoSpaceDN w:val="0"/>
        <w:ind w:leftChars="200" w:left="420"/>
      </w:pPr>
      <w:r>
        <w:rPr>
          <w:rFonts w:hint="eastAsia"/>
        </w:rPr>
        <w:t>ユーザ側責任者は次の役割を担当する。</w:t>
      </w:r>
    </w:p>
    <w:p w:rsidR="006779DB" w:rsidRDefault="006779DB" w:rsidP="006779DB">
      <w:pPr>
        <w:autoSpaceDN w:val="0"/>
        <w:ind w:leftChars="200" w:left="420"/>
      </w:pPr>
      <w:r>
        <w:rPr>
          <w:rFonts w:hint="eastAsia"/>
        </w:rPr>
        <w:t>①　・・・・・</w:t>
      </w:r>
    </w:p>
    <w:p w:rsidR="006779DB" w:rsidRDefault="006779DB" w:rsidP="006779DB">
      <w:pPr>
        <w:autoSpaceDN w:val="0"/>
        <w:ind w:leftChars="200" w:left="420"/>
      </w:pPr>
      <w:r>
        <w:rPr>
          <w:rFonts w:hint="eastAsia"/>
        </w:rPr>
        <w:t>②　・・・・・</w:t>
      </w:r>
    </w:p>
    <w:p w:rsidR="006779DB" w:rsidRDefault="006779DB" w:rsidP="006779DB">
      <w:pPr>
        <w:autoSpaceDN w:val="0"/>
        <w:ind w:leftChars="200" w:left="420"/>
      </w:pPr>
      <w:r>
        <w:lastRenderedPageBreak/>
        <w:t>[・メンバ]</w:t>
      </w:r>
    </w:p>
    <w:p w:rsidR="006779DB" w:rsidRDefault="006779DB" w:rsidP="006779DB">
      <w:pPr>
        <w:autoSpaceDN w:val="0"/>
        <w:ind w:leftChars="200" w:left="420"/>
      </w:pPr>
      <w:r>
        <w:rPr>
          <w:rFonts w:hint="eastAsia"/>
        </w:rPr>
        <w:t>メンバは次の役割を担当する。</w:t>
      </w:r>
    </w:p>
    <w:p w:rsidR="006779DB" w:rsidRDefault="006779DB" w:rsidP="006779DB">
      <w:pPr>
        <w:autoSpaceDN w:val="0"/>
        <w:ind w:leftChars="200" w:left="420"/>
      </w:pPr>
      <w:r>
        <w:rPr>
          <w:rFonts w:hint="eastAsia"/>
        </w:rPr>
        <w:t>①　・・・・・</w:t>
      </w:r>
    </w:p>
    <w:p w:rsidR="006779DB" w:rsidRDefault="006779DB" w:rsidP="006779DB">
      <w:pPr>
        <w:autoSpaceDN w:val="0"/>
        <w:ind w:leftChars="200" w:left="420"/>
      </w:pPr>
      <w:r>
        <w:rPr>
          <w:rFonts w:hint="eastAsia"/>
        </w:rPr>
        <w:t>②　・・・・・</w:t>
      </w:r>
    </w:p>
    <w:p w:rsidR="006779DB" w:rsidRDefault="006779DB" w:rsidP="006779DB">
      <w:pPr>
        <w:autoSpaceDN w:val="0"/>
        <w:ind w:leftChars="200" w:left="420"/>
      </w:pPr>
      <w:r>
        <w:rPr>
          <w:rFonts w:hint="eastAsia"/>
        </w:rPr>
        <w:t>【※組織図</w:t>
      </w:r>
      <w:r>
        <w:t>/役割を記載】</w:t>
      </w:r>
    </w:p>
    <w:p w:rsidR="006779DB" w:rsidRDefault="006779DB" w:rsidP="006779DB">
      <w:pPr>
        <w:autoSpaceDN w:val="0"/>
        <w:ind w:leftChars="100" w:left="210"/>
      </w:pPr>
      <w:r>
        <w:rPr>
          <w:rFonts w:hint="eastAsia"/>
        </w:rPr>
        <w:t xml:space="preserve">⑶　</w:t>
      </w:r>
      <w:r>
        <w:t>ソフトウェア開発実施場所</w:t>
      </w:r>
    </w:p>
    <w:p w:rsidR="006779DB" w:rsidRDefault="006779DB" w:rsidP="006779DB">
      <w:pPr>
        <w:autoSpaceDN w:val="0"/>
        <w:ind w:leftChars="100" w:left="210"/>
      </w:pPr>
      <w:r>
        <w:rPr>
          <w:rFonts w:hint="eastAsia"/>
        </w:rPr>
        <w:t>【ソフトウェア開発の作業等の実施場所を記載】</w:t>
      </w:r>
    </w:p>
    <w:p w:rsidR="006779DB" w:rsidRDefault="006779DB" w:rsidP="006779DB">
      <w:pPr>
        <w:autoSpaceDN w:val="0"/>
      </w:pPr>
    </w:p>
    <w:p w:rsidR="006779DB" w:rsidRDefault="006779DB" w:rsidP="006779DB">
      <w:pPr>
        <w:autoSpaceDN w:val="0"/>
      </w:pPr>
      <w:r>
        <w:rPr>
          <w:rFonts w:hint="eastAsia"/>
        </w:rPr>
        <w:t xml:space="preserve">５　</w:t>
      </w:r>
      <w:r>
        <w:t>具体的作業内容（範囲、仕様等）</w:t>
      </w:r>
    </w:p>
    <w:p w:rsidR="006779DB" w:rsidRDefault="006779DB" w:rsidP="006779DB">
      <w:pPr>
        <w:autoSpaceDN w:val="0"/>
        <w:ind w:leftChars="100" w:left="210"/>
      </w:pPr>
      <w:r>
        <w:rPr>
          <w:rFonts w:hint="eastAsia"/>
        </w:rPr>
        <w:t xml:space="preserve">⑴　</w:t>
      </w:r>
      <w:r>
        <w:t>ベンダの担当作業：</w:t>
      </w:r>
    </w:p>
    <w:p w:rsidR="006779DB" w:rsidRDefault="006779DB" w:rsidP="006779DB">
      <w:pPr>
        <w:autoSpaceDN w:val="0"/>
        <w:ind w:leftChars="100" w:left="210"/>
      </w:pPr>
      <w:r>
        <w:rPr>
          <w:rFonts w:hint="eastAsia"/>
        </w:rPr>
        <w:t xml:space="preserve">⑵　</w:t>
      </w:r>
      <w:r>
        <w:t>ユーザの担当作業：</w:t>
      </w:r>
    </w:p>
    <w:p w:rsidR="006779DB" w:rsidRDefault="006779DB" w:rsidP="006779DB">
      <w:pPr>
        <w:autoSpaceDN w:val="0"/>
        <w:ind w:leftChars="100" w:left="210"/>
      </w:pPr>
      <w:r>
        <w:rPr>
          <w:rFonts w:hint="eastAsia"/>
        </w:rPr>
        <w:t>（注）共同担当作業がある場合には両方に入れる</w:t>
      </w:r>
    </w:p>
    <w:p w:rsidR="006779DB" w:rsidRDefault="006779DB" w:rsidP="006779DB">
      <w:pPr>
        <w:autoSpaceDN w:val="0"/>
      </w:pPr>
    </w:p>
    <w:p w:rsidR="006779DB" w:rsidRDefault="006779DB" w:rsidP="006779DB">
      <w:pPr>
        <w:autoSpaceDN w:val="0"/>
      </w:pPr>
      <w:r>
        <w:rPr>
          <w:rFonts w:hint="eastAsia"/>
        </w:rPr>
        <w:t xml:space="preserve">６　</w:t>
      </w:r>
      <w:r>
        <w:t>連絡協議会</w:t>
      </w:r>
    </w:p>
    <w:p w:rsidR="006779DB" w:rsidRDefault="006779DB" w:rsidP="006779DB">
      <w:pPr>
        <w:autoSpaceDN w:val="0"/>
        <w:ind w:leftChars="100" w:left="210"/>
      </w:pPr>
      <w:r>
        <w:rPr>
          <w:rFonts w:hint="eastAsia"/>
        </w:rPr>
        <w:t xml:space="preserve">⑴　</w:t>
      </w:r>
      <w:r>
        <w:t>開催予定頻度：</w:t>
      </w:r>
    </w:p>
    <w:p w:rsidR="006779DB" w:rsidRDefault="006779DB" w:rsidP="006779DB">
      <w:pPr>
        <w:autoSpaceDN w:val="0"/>
        <w:ind w:leftChars="100" w:left="210"/>
      </w:pPr>
      <w:r>
        <w:rPr>
          <w:rFonts w:hint="eastAsia"/>
        </w:rPr>
        <w:t xml:space="preserve">⑵　</w:t>
      </w:r>
      <w:r>
        <w:t>場所：</w:t>
      </w:r>
    </w:p>
    <w:p w:rsidR="006779DB" w:rsidRDefault="006779DB" w:rsidP="006779DB">
      <w:pPr>
        <w:autoSpaceDN w:val="0"/>
      </w:pPr>
    </w:p>
    <w:p w:rsidR="006779DB" w:rsidRDefault="006779DB" w:rsidP="006779DB">
      <w:pPr>
        <w:autoSpaceDN w:val="0"/>
      </w:pPr>
      <w:r>
        <w:rPr>
          <w:rFonts w:hint="eastAsia"/>
        </w:rPr>
        <w:t xml:space="preserve">７　</w:t>
      </w:r>
      <w:r>
        <w:t>作業期間、スケジュール</w:t>
      </w:r>
    </w:p>
    <w:p w:rsidR="006779DB" w:rsidRDefault="006779DB" w:rsidP="006779DB">
      <w:pPr>
        <w:autoSpaceDN w:val="0"/>
      </w:pPr>
    </w:p>
    <w:p w:rsidR="006779DB" w:rsidRDefault="006779DB" w:rsidP="006779DB">
      <w:pPr>
        <w:autoSpaceDN w:val="0"/>
      </w:pPr>
      <w:r>
        <w:rPr>
          <w:rFonts w:hint="eastAsia"/>
        </w:rPr>
        <w:t xml:space="preserve">８　</w:t>
      </w:r>
      <w:r>
        <w:t>ベンダがユーザの委託に基づき開発支援を行う成果物の明細</w:t>
      </w:r>
    </w:p>
    <w:p w:rsidR="006779DB" w:rsidRDefault="006779DB" w:rsidP="006779DB">
      <w:pPr>
        <w:autoSpaceDN w:val="0"/>
      </w:pPr>
      <w:r>
        <w:rPr>
          <w:rFonts w:hint="eastAsia"/>
        </w:rPr>
        <w:t>（例）（該当するものに○をつける）</w:t>
      </w:r>
    </w:p>
    <w:tbl>
      <w:tblPr>
        <w:tblStyle w:val="a7"/>
        <w:tblW w:w="0" w:type="auto"/>
        <w:tblLook w:val="04A0" w:firstRow="1" w:lastRow="0" w:firstColumn="1" w:lastColumn="0" w:noHBand="0" w:noVBand="1"/>
      </w:tblPr>
      <w:tblGrid>
        <w:gridCol w:w="562"/>
        <w:gridCol w:w="2268"/>
        <w:gridCol w:w="1418"/>
        <w:gridCol w:w="4246"/>
      </w:tblGrid>
      <w:tr w:rsidR="006779DB" w:rsidTr="00FC1EA1">
        <w:trPr>
          <w:trHeight w:val="510"/>
        </w:trPr>
        <w:tc>
          <w:tcPr>
            <w:tcW w:w="562" w:type="dxa"/>
            <w:vAlign w:val="center"/>
          </w:tcPr>
          <w:p w:rsidR="006779DB" w:rsidRDefault="006779DB" w:rsidP="00FC1EA1">
            <w:pPr>
              <w:autoSpaceDN w:val="0"/>
            </w:pPr>
          </w:p>
        </w:tc>
        <w:tc>
          <w:tcPr>
            <w:tcW w:w="2268" w:type="dxa"/>
            <w:vAlign w:val="center"/>
          </w:tcPr>
          <w:p w:rsidR="006779DB" w:rsidRPr="00D2376A" w:rsidRDefault="006779DB" w:rsidP="00FC1EA1">
            <w:pPr>
              <w:autoSpaceDN w:val="0"/>
              <w:jc w:val="center"/>
              <w:rPr>
                <w:b/>
              </w:rPr>
            </w:pPr>
            <w:r w:rsidRPr="00D2376A">
              <w:rPr>
                <w:rFonts w:hint="eastAsia"/>
                <w:b/>
              </w:rPr>
              <w:t>対象物</w:t>
            </w:r>
          </w:p>
        </w:tc>
        <w:tc>
          <w:tcPr>
            <w:tcW w:w="1418" w:type="dxa"/>
            <w:vAlign w:val="center"/>
          </w:tcPr>
          <w:p w:rsidR="006779DB" w:rsidRPr="00D2376A" w:rsidRDefault="006779DB" w:rsidP="00FC1EA1">
            <w:pPr>
              <w:autoSpaceDN w:val="0"/>
              <w:jc w:val="center"/>
              <w:rPr>
                <w:b/>
              </w:rPr>
            </w:pPr>
            <w:r w:rsidRPr="00D2376A">
              <w:rPr>
                <w:rFonts w:hint="eastAsia"/>
                <w:b/>
              </w:rPr>
              <w:t>納品有無</w:t>
            </w:r>
          </w:p>
        </w:tc>
        <w:tc>
          <w:tcPr>
            <w:tcW w:w="4246" w:type="dxa"/>
            <w:tcBorders>
              <w:bottom w:val="single" w:sz="4" w:space="0" w:color="auto"/>
            </w:tcBorders>
            <w:vAlign w:val="center"/>
          </w:tcPr>
          <w:p w:rsidR="006779DB" w:rsidRPr="00D2376A" w:rsidRDefault="006779DB" w:rsidP="00FC1EA1">
            <w:pPr>
              <w:autoSpaceDN w:val="0"/>
              <w:jc w:val="center"/>
              <w:rPr>
                <w:b/>
              </w:rPr>
            </w:pPr>
            <w:r w:rsidRPr="00D2376A">
              <w:rPr>
                <w:rFonts w:hint="eastAsia"/>
                <w:b/>
              </w:rPr>
              <w:t>納品形態（※）</w:t>
            </w:r>
          </w:p>
        </w:tc>
      </w:tr>
      <w:tr w:rsidR="006779DB" w:rsidTr="00FC1EA1">
        <w:trPr>
          <w:trHeight w:val="510"/>
        </w:trPr>
        <w:tc>
          <w:tcPr>
            <w:tcW w:w="562" w:type="dxa"/>
            <w:vAlign w:val="center"/>
          </w:tcPr>
          <w:p w:rsidR="006779DB" w:rsidRDefault="006779DB" w:rsidP="00FC1EA1">
            <w:pPr>
              <w:autoSpaceDN w:val="0"/>
              <w:jc w:val="center"/>
            </w:pPr>
            <w:r>
              <w:rPr>
                <w:rFonts w:hint="eastAsia"/>
              </w:rPr>
              <w:t>〇</w:t>
            </w:r>
          </w:p>
        </w:tc>
        <w:tc>
          <w:tcPr>
            <w:tcW w:w="2268" w:type="dxa"/>
            <w:vAlign w:val="center"/>
          </w:tcPr>
          <w:p w:rsidR="006779DB" w:rsidRDefault="006779DB" w:rsidP="00FC1EA1">
            <w:pPr>
              <w:autoSpaceDN w:val="0"/>
            </w:pPr>
            <w:r>
              <w:rPr>
                <w:rFonts w:hint="eastAsia"/>
              </w:rPr>
              <w:t>学習用データセット</w:t>
            </w:r>
          </w:p>
        </w:tc>
        <w:tc>
          <w:tcPr>
            <w:tcW w:w="1418" w:type="dxa"/>
            <w:vAlign w:val="center"/>
          </w:tcPr>
          <w:p w:rsidR="006779DB" w:rsidRDefault="006779DB" w:rsidP="00FC1EA1">
            <w:pPr>
              <w:autoSpaceDN w:val="0"/>
            </w:pPr>
            <w:r>
              <w:rPr>
                <w:rFonts w:hint="eastAsia"/>
              </w:rPr>
              <w:t>〔有〕〔無〕</w:t>
            </w:r>
          </w:p>
        </w:tc>
        <w:tc>
          <w:tcPr>
            <w:tcW w:w="4246" w:type="dxa"/>
            <w:tcBorders>
              <w:tl2br w:val="nil"/>
            </w:tcBorders>
            <w:vAlign w:val="center"/>
          </w:tcPr>
          <w:p w:rsidR="006779DB" w:rsidRDefault="006779DB" w:rsidP="00FC1EA1">
            <w:pPr>
              <w:autoSpaceDN w:val="0"/>
            </w:pPr>
            <w:r>
              <w:rPr>
                <w:rFonts w:hint="eastAsia"/>
              </w:rPr>
              <w:t>……</w:t>
            </w:r>
          </w:p>
        </w:tc>
      </w:tr>
      <w:tr w:rsidR="006779DB" w:rsidTr="00FC1EA1">
        <w:trPr>
          <w:trHeight w:val="510"/>
        </w:trPr>
        <w:tc>
          <w:tcPr>
            <w:tcW w:w="562" w:type="dxa"/>
            <w:vAlign w:val="center"/>
          </w:tcPr>
          <w:p w:rsidR="006779DB" w:rsidRDefault="006779DB" w:rsidP="00FC1EA1">
            <w:pPr>
              <w:autoSpaceDN w:val="0"/>
              <w:jc w:val="center"/>
            </w:pPr>
            <w:r>
              <w:rPr>
                <w:rFonts w:hint="eastAsia"/>
              </w:rPr>
              <w:t>〇</w:t>
            </w:r>
          </w:p>
        </w:tc>
        <w:tc>
          <w:tcPr>
            <w:tcW w:w="2268" w:type="dxa"/>
            <w:vAlign w:val="center"/>
          </w:tcPr>
          <w:p w:rsidR="006779DB" w:rsidRDefault="006779DB" w:rsidP="00FC1EA1">
            <w:pPr>
              <w:autoSpaceDN w:val="0"/>
            </w:pPr>
            <w:r>
              <w:rPr>
                <w:rFonts w:hint="eastAsia"/>
              </w:rPr>
              <w:t>学習用プログラム</w:t>
            </w:r>
          </w:p>
        </w:tc>
        <w:tc>
          <w:tcPr>
            <w:tcW w:w="1418" w:type="dxa"/>
            <w:vAlign w:val="center"/>
          </w:tcPr>
          <w:p w:rsidR="006779DB" w:rsidRDefault="006779DB" w:rsidP="00FC1EA1">
            <w:pPr>
              <w:autoSpaceDN w:val="0"/>
            </w:pPr>
            <w:r>
              <w:rPr>
                <w:rFonts w:hint="eastAsia"/>
              </w:rPr>
              <w:t>〔有〕〔無〕</w:t>
            </w:r>
          </w:p>
        </w:tc>
        <w:tc>
          <w:tcPr>
            <w:tcW w:w="4246" w:type="dxa"/>
            <w:vAlign w:val="center"/>
          </w:tcPr>
          <w:p w:rsidR="006779DB" w:rsidRDefault="006779DB" w:rsidP="00FC1EA1">
            <w:pPr>
              <w:autoSpaceDN w:val="0"/>
            </w:pPr>
            <w:r>
              <w:rPr>
                <w:rFonts w:hint="eastAsia"/>
              </w:rPr>
              <w:t>バイナリコード</w:t>
            </w:r>
          </w:p>
        </w:tc>
      </w:tr>
      <w:tr w:rsidR="006779DB" w:rsidTr="00FC1EA1">
        <w:trPr>
          <w:trHeight w:val="510"/>
        </w:trPr>
        <w:tc>
          <w:tcPr>
            <w:tcW w:w="562" w:type="dxa"/>
            <w:vAlign w:val="center"/>
          </w:tcPr>
          <w:p w:rsidR="006779DB" w:rsidRDefault="006779DB" w:rsidP="00FC1EA1">
            <w:pPr>
              <w:autoSpaceDN w:val="0"/>
              <w:jc w:val="center"/>
            </w:pPr>
            <w:r>
              <w:rPr>
                <w:rFonts w:hint="eastAsia"/>
              </w:rPr>
              <w:t>〇</w:t>
            </w:r>
          </w:p>
        </w:tc>
        <w:tc>
          <w:tcPr>
            <w:tcW w:w="2268" w:type="dxa"/>
            <w:vAlign w:val="center"/>
          </w:tcPr>
          <w:p w:rsidR="006779DB" w:rsidRDefault="006779DB" w:rsidP="00FC1EA1">
            <w:pPr>
              <w:autoSpaceDN w:val="0"/>
            </w:pPr>
            <w:r>
              <w:rPr>
                <w:rFonts w:hint="eastAsia"/>
              </w:rPr>
              <w:t>学習済みモデル</w:t>
            </w:r>
          </w:p>
        </w:tc>
        <w:tc>
          <w:tcPr>
            <w:tcW w:w="1418" w:type="dxa"/>
            <w:vAlign w:val="center"/>
          </w:tcPr>
          <w:p w:rsidR="006779DB" w:rsidRDefault="006779DB" w:rsidP="00FC1EA1">
            <w:pPr>
              <w:autoSpaceDN w:val="0"/>
              <w:jc w:val="center"/>
            </w:pPr>
            <w:r>
              <w:rPr>
                <w:rFonts w:hint="eastAsia"/>
              </w:rPr>
              <w:t>有</w:t>
            </w:r>
          </w:p>
        </w:tc>
        <w:tc>
          <w:tcPr>
            <w:tcW w:w="4246" w:type="dxa"/>
            <w:vAlign w:val="center"/>
          </w:tcPr>
          <w:p w:rsidR="006779DB" w:rsidRDefault="006779DB" w:rsidP="00FC1EA1">
            <w:pPr>
              <w:autoSpaceDN w:val="0"/>
            </w:pPr>
            <w:r>
              <w:rPr>
                <w:rFonts w:hint="eastAsia"/>
              </w:rPr>
              <w:t>バイナリコード</w:t>
            </w:r>
          </w:p>
        </w:tc>
      </w:tr>
    </w:tbl>
    <w:p w:rsidR="006779DB" w:rsidRDefault="006779DB" w:rsidP="006779DB">
      <w:pPr>
        <w:autoSpaceDN w:val="0"/>
        <w:ind w:leftChars="100" w:left="210"/>
      </w:pPr>
      <w:r>
        <w:rPr>
          <w:rFonts w:hint="eastAsia"/>
        </w:rPr>
        <w:t>※</w:t>
      </w:r>
      <w:r>
        <w:t>データの場合はデータ形式、プログラムの場合はソースコード・バイナリ</w:t>
      </w:r>
      <w:r>
        <w:rPr>
          <w:rFonts w:hint="eastAsia"/>
        </w:rPr>
        <w:t>コード等）</w:t>
      </w:r>
    </w:p>
    <w:p w:rsidR="006779DB" w:rsidRDefault="006779DB" w:rsidP="006779DB">
      <w:pPr>
        <w:autoSpaceDN w:val="0"/>
      </w:pPr>
    </w:p>
    <w:p w:rsidR="006779DB" w:rsidRDefault="006779DB" w:rsidP="006779DB">
      <w:pPr>
        <w:autoSpaceDN w:val="0"/>
      </w:pPr>
      <w:r>
        <w:rPr>
          <w:rFonts w:hint="eastAsia"/>
        </w:rPr>
        <w:t xml:space="preserve">９　</w:t>
      </w:r>
      <w:r>
        <w:t>業務の完了</w:t>
      </w:r>
    </w:p>
    <w:p w:rsidR="006779DB" w:rsidRDefault="006779DB" w:rsidP="006779DB">
      <w:pPr>
        <w:autoSpaceDN w:val="0"/>
        <w:ind w:leftChars="100" w:left="210"/>
      </w:pPr>
      <w:r>
        <w:rPr>
          <w:rFonts w:hint="eastAsia"/>
        </w:rPr>
        <w:t xml:space="preserve">⑴　</w:t>
      </w:r>
      <w:r>
        <w:t>ベンダからの成果物提供期限：●年●月●日</w:t>
      </w:r>
    </w:p>
    <w:p w:rsidR="006779DB" w:rsidRDefault="006779DB" w:rsidP="006779DB">
      <w:pPr>
        <w:autoSpaceDN w:val="0"/>
        <w:ind w:leftChars="100" w:left="210"/>
      </w:pPr>
      <w:r>
        <w:rPr>
          <w:rFonts w:hint="eastAsia"/>
        </w:rPr>
        <w:t xml:space="preserve">⑵　</w:t>
      </w:r>
      <w:r>
        <w:t>ユーザによる確認期間：成果物提供日から●日間</w:t>
      </w:r>
    </w:p>
    <w:p w:rsidR="006779DB" w:rsidRDefault="006779DB" w:rsidP="006779DB">
      <w:pPr>
        <w:autoSpaceDN w:val="0"/>
      </w:pPr>
    </w:p>
    <w:p w:rsidR="006779DB" w:rsidRDefault="006779DB" w:rsidP="006779DB">
      <w:pPr>
        <w:autoSpaceDN w:val="0"/>
      </w:pPr>
      <w:r>
        <w:t>10</w:t>
      </w:r>
      <w:r>
        <w:rPr>
          <w:rFonts w:hint="eastAsia"/>
        </w:rPr>
        <w:t xml:space="preserve">　</w:t>
      </w:r>
      <w:r>
        <w:t>委託料</w:t>
      </w:r>
    </w:p>
    <w:p w:rsidR="006779DB" w:rsidRDefault="006779DB" w:rsidP="006779DB">
      <w:pPr>
        <w:autoSpaceDN w:val="0"/>
      </w:pPr>
    </w:p>
    <w:p w:rsidR="006779DB" w:rsidRDefault="006779DB" w:rsidP="006779DB">
      <w:pPr>
        <w:autoSpaceDN w:val="0"/>
      </w:pPr>
      <w:r>
        <w:t>11</w:t>
      </w:r>
      <w:r>
        <w:rPr>
          <w:rFonts w:hint="eastAsia"/>
        </w:rPr>
        <w:t xml:space="preserve">　</w:t>
      </w:r>
      <w:r>
        <w:t>委託料の支払時期・方法</w:t>
      </w:r>
    </w:p>
    <w:p w:rsidR="006779DB" w:rsidRDefault="006779DB" w:rsidP="006779DB">
      <w:pPr>
        <w:autoSpaceDN w:val="0"/>
      </w:pPr>
      <w:r>
        <w:rPr>
          <w:rFonts w:hint="eastAsia"/>
        </w:rPr>
        <w:lastRenderedPageBreak/>
        <w:t>（例）ユーザが本件業務の確認を完了してから●日以内にユーザは委託料をベンダ指定の銀行口座に振り込み送金の方法により支払う。振込手数料はユーザの負担とする。</w:t>
      </w:r>
    </w:p>
    <w:p w:rsidR="006779DB" w:rsidRDefault="006779DB" w:rsidP="006779DB">
      <w:pPr>
        <w:widowControl/>
      </w:pPr>
      <w:r>
        <w:br w:type="page"/>
      </w:r>
      <w:r>
        <w:rPr>
          <w:rFonts w:hint="eastAsia"/>
        </w:rPr>
        <w:lastRenderedPageBreak/>
        <w:t>【別紙】指定企業一覧表</w:t>
      </w:r>
    </w:p>
    <w:p w:rsidR="006779DB" w:rsidRDefault="006779DB" w:rsidP="006779DB">
      <w:pPr>
        <w:widowControl/>
        <w:ind w:leftChars="50" w:left="105"/>
      </w:pPr>
    </w:p>
    <w:p w:rsidR="006779DB" w:rsidRDefault="006779DB" w:rsidP="006779DB">
      <w:pPr>
        <w:widowControl/>
        <w:ind w:leftChars="50" w:left="105"/>
        <w:jc w:val="center"/>
        <w:rPr>
          <w:b/>
        </w:rPr>
      </w:pPr>
      <w:r>
        <w:rPr>
          <w:rFonts w:hint="eastAsia"/>
          <w:b/>
        </w:rPr>
        <w:t>指定企業一覧表</w:t>
      </w:r>
    </w:p>
    <w:p w:rsidR="006779DB" w:rsidRDefault="006779DB" w:rsidP="006779DB">
      <w:pPr>
        <w:widowControl/>
        <w:ind w:leftChars="50" w:left="105"/>
        <w:jc w:val="left"/>
      </w:pPr>
    </w:p>
    <w:p w:rsidR="006779DB" w:rsidRDefault="006779DB" w:rsidP="006779DB">
      <w:pPr>
        <w:widowControl/>
        <w:ind w:leftChars="50" w:left="105"/>
        <w:jc w:val="left"/>
      </w:pPr>
      <w:r>
        <w:rPr>
          <w:rFonts w:hint="eastAsia"/>
        </w:rPr>
        <w:t>１　……</w:t>
      </w:r>
    </w:p>
    <w:p w:rsidR="006779DB" w:rsidRDefault="006779DB" w:rsidP="006779DB">
      <w:pPr>
        <w:widowControl/>
        <w:ind w:leftChars="50" w:left="105"/>
        <w:jc w:val="left"/>
      </w:pPr>
      <w:r>
        <w:rPr>
          <w:rFonts w:hint="eastAsia"/>
        </w:rPr>
        <w:t>２　……</w:t>
      </w:r>
    </w:p>
    <w:p w:rsidR="006779DB" w:rsidRDefault="006779DB" w:rsidP="006779DB">
      <w:pPr>
        <w:widowControl/>
        <w:ind w:leftChars="50" w:left="105"/>
        <w:jc w:val="left"/>
      </w:pPr>
      <w:r>
        <w:rPr>
          <w:rFonts w:hint="eastAsia"/>
        </w:rPr>
        <w:t>３　……</w:t>
      </w:r>
    </w:p>
    <w:p w:rsidR="006779DB" w:rsidRDefault="006779DB" w:rsidP="006779DB">
      <w:pPr>
        <w:widowControl/>
        <w:jc w:val="left"/>
      </w:pPr>
      <w:r>
        <w:br w:type="page"/>
      </w:r>
    </w:p>
    <w:p w:rsidR="006779DB" w:rsidRDefault="006779DB" w:rsidP="006779DB">
      <w:pPr>
        <w:widowControl/>
        <w:jc w:val="left"/>
      </w:pPr>
      <w:r>
        <w:rPr>
          <w:rFonts w:hint="eastAsia"/>
        </w:rPr>
        <w:lastRenderedPageBreak/>
        <w:t>【別紙】秘密情報一覧表（第14条関連）</w:t>
      </w:r>
    </w:p>
    <w:p w:rsidR="006779DB" w:rsidRDefault="006779DB" w:rsidP="006779DB">
      <w:pPr>
        <w:widowControl/>
        <w:jc w:val="left"/>
      </w:pPr>
    </w:p>
    <w:p w:rsidR="006779DB" w:rsidRDefault="006779DB" w:rsidP="006779DB">
      <w:pPr>
        <w:widowControl/>
        <w:jc w:val="center"/>
        <w:rPr>
          <w:b/>
        </w:rPr>
      </w:pPr>
      <w:r w:rsidRPr="00000DBC">
        <w:rPr>
          <w:rFonts w:hint="eastAsia"/>
          <w:b/>
        </w:rPr>
        <w:t>秘密情報一覧表</w:t>
      </w:r>
    </w:p>
    <w:p w:rsidR="006779DB" w:rsidRDefault="006779DB" w:rsidP="006779DB">
      <w:pPr>
        <w:widowControl/>
      </w:pPr>
    </w:p>
    <w:p w:rsidR="006779DB" w:rsidRDefault="006779DB" w:rsidP="006779DB">
      <w:pPr>
        <w:widowControl/>
      </w:pPr>
      <w:r>
        <w:rPr>
          <w:rFonts w:hint="eastAsia"/>
        </w:rPr>
        <w:t>１　ユーザが開示した次の情報</w:t>
      </w:r>
    </w:p>
    <w:p w:rsidR="006779DB" w:rsidRDefault="006779DB" w:rsidP="006779DB">
      <w:pPr>
        <w:widowControl/>
        <w:ind w:leftChars="100" w:left="210"/>
      </w:pPr>
      <w:r>
        <w:rPr>
          <w:rFonts w:hint="eastAsia"/>
        </w:rPr>
        <w:t>⑴　……</w:t>
      </w:r>
    </w:p>
    <w:p w:rsidR="006779DB" w:rsidRDefault="006779DB" w:rsidP="006779DB">
      <w:pPr>
        <w:widowControl/>
        <w:ind w:leftChars="100" w:left="210"/>
      </w:pPr>
      <w:r>
        <w:rPr>
          <w:rFonts w:hint="eastAsia"/>
        </w:rPr>
        <w:t>⑵　……</w:t>
      </w:r>
    </w:p>
    <w:p w:rsidR="006779DB" w:rsidRDefault="006779DB" w:rsidP="006779DB">
      <w:pPr>
        <w:widowControl/>
      </w:pPr>
    </w:p>
    <w:p w:rsidR="006779DB" w:rsidRDefault="006779DB" w:rsidP="006779DB">
      <w:pPr>
        <w:widowControl/>
      </w:pPr>
      <w:r>
        <w:rPr>
          <w:rFonts w:hint="eastAsia"/>
        </w:rPr>
        <w:t>２　ベンダが開示した次の情報</w:t>
      </w:r>
    </w:p>
    <w:p w:rsidR="006779DB" w:rsidRDefault="006779DB" w:rsidP="006779DB">
      <w:pPr>
        <w:widowControl/>
        <w:ind w:leftChars="100" w:left="210"/>
      </w:pPr>
      <w:r>
        <w:rPr>
          <w:rFonts w:hint="eastAsia"/>
        </w:rPr>
        <w:t>⑴　本データから学習用データセットを生成する方法に関する情報</w:t>
      </w:r>
    </w:p>
    <w:p w:rsidR="006779DB" w:rsidRDefault="006779DB" w:rsidP="006779DB">
      <w:pPr>
        <w:widowControl/>
        <w:ind w:leftChars="100" w:left="420" w:hangingChars="100" w:hanging="210"/>
      </w:pPr>
      <w:r>
        <w:rPr>
          <w:rFonts w:hint="eastAsia"/>
        </w:rPr>
        <w:t>⑵　本開発または本開発と同種の開発に適したハイパーパラメータ（人為的に設定された係数のことをいう。以下同じ。）の数値およびその調整方法ならびに本開発または本開発と同種の開発に最適ではないことが判明したハイパーパラメータの数値およびその調整方法に関する情報</w:t>
      </w:r>
    </w:p>
    <w:p w:rsidR="006779DB" w:rsidRDefault="006779DB" w:rsidP="006779DB">
      <w:pPr>
        <w:widowControl/>
        <w:ind w:leftChars="100" w:left="420" w:hangingChars="100" w:hanging="210"/>
      </w:pPr>
      <w:r>
        <w:rPr>
          <w:rFonts w:hint="eastAsia"/>
        </w:rPr>
        <w:t>⑶　報酬関数の内容、数式およびその設計方法に関する情報</w:t>
      </w:r>
    </w:p>
    <w:p w:rsidR="006779DB" w:rsidRDefault="006779DB" w:rsidP="006779DB">
      <w:pPr>
        <w:widowControl/>
        <w:ind w:leftChars="100" w:left="420" w:hangingChars="100" w:hanging="210"/>
      </w:pPr>
      <w:r>
        <w:rPr>
          <w:rFonts w:hint="eastAsia"/>
        </w:rPr>
        <w:t>⑷　前記⑵、⑶に該当するもののほか、学習済みパラメータを生成するための学習方法に関する情報</w:t>
      </w:r>
    </w:p>
    <w:p w:rsidR="006779DB" w:rsidRDefault="006779DB" w:rsidP="006779DB">
      <w:pPr>
        <w:widowControl/>
        <w:ind w:leftChars="100" w:left="420" w:hangingChars="100" w:hanging="210"/>
      </w:pPr>
      <w:r>
        <w:rPr>
          <w:rFonts w:hint="eastAsia"/>
        </w:rPr>
        <w:t>⑸　学習用プログラム</w:t>
      </w:r>
    </w:p>
    <w:p w:rsidR="006779DB" w:rsidRDefault="006779DB" w:rsidP="006779DB">
      <w:pPr>
        <w:widowControl/>
        <w:ind w:leftChars="100" w:left="420" w:hangingChars="100" w:hanging="210"/>
      </w:pPr>
      <w:r>
        <w:rPr>
          <w:rFonts w:hint="eastAsia"/>
        </w:rPr>
        <w:t>⑹　本学習済みモデル</w:t>
      </w:r>
    </w:p>
    <w:p w:rsidR="006779DB" w:rsidRDefault="006779DB" w:rsidP="006779DB">
      <w:pPr>
        <w:widowControl/>
        <w:jc w:val="left"/>
      </w:pPr>
      <w:r>
        <w:br w:type="page"/>
      </w:r>
    </w:p>
    <w:p w:rsidR="006779DB" w:rsidRPr="001F6B46" w:rsidRDefault="006779DB" w:rsidP="006779DB">
      <w:pPr>
        <w:widowControl/>
        <w:ind w:leftChars="50" w:left="105"/>
        <w:jc w:val="left"/>
      </w:pPr>
      <w:r>
        <w:rPr>
          <w:rFonts w:hint="eastAsia"/>
        </w:rPr>
        <w:lastRenderedPageBreak/>
        <w:t>【別紙】著作権帰属一覧表（第16条関連）</w:t>
      </w:r>
    </w:p>
    <w:p w:rsidR="006779DB" w:rsidRDefault="006779DB" w:rsidP="006779DB">
      <w:pPr>
        <w:widowControl/>
        <w:ind w:leftChars="50" w:left="105"/>
        <w:jc w:val="left"/>
        <w:rPr>
          <w:b/>
        </w:rPr>
      </w:pPr>
    </w:p>
    <w:p w:rsidR="006779DB" w:rsidRDefault="006779DB" w:rsidP="006779DB">
      <w:pPr>
        <w:widowControl/>
        <w:ind w:leftChars="50" w:left="105"/>
        <w:jc w:val="left"/>
        <w:rPr>
          <w:b/>
        </w:rPr>
      </w:pPr>
    </w:p>
    <w:p w:rsidR="006779DB" w:rsidRDefault="006779DB" w:rsidP="006779DB">
      <w:pPr>
        <w:widowControl/>
        <w:ind w:leftChars="50" w:left="105"/>
        <w:jc w:val="center"/>
        <w:rPr>
          <w:b/>
        </w:rPr>
      </w:pPr>
      <w:r>
        <w:rPr>
          <w:rFonts w:hint="eastAsia"/>
          <w:b/>
        </w:rPr>
        <w:t>著作権帰属一覧表</w:t>
      </w:r>
    </w:p>
    <w:p w:rsidR="006779DB" w:rsidRDefault="006779DB" w:rsidP="006779DB">
      <w:pPr>
        <w:widowControl/>
        <w:ind w:leftChars="50" w:left="105"/>
        <w:jc w:val="center"/>
        <w:rPr>
          <w:b/>
        </w:rPr>
      </w:pPr>
    </w:p>
    <w:tbl>
      <w:tblPr>
        <w:tblStyle w:val="a7"/>
        <w:tblW w:w="0" w:type="auto"/>
        <w:jc w:val="center"/>
        <w:tblLook w:val="04A0" w:firstRow="1" w:lastRow="0" w:firstColumn="1" w:lastColumn="0" w:noHBand="0" w:noVBand="1"/>
      </w:tblPr>
      <w:tblGrid>
        <w:gridCol w:w="6269"/>
        <w:gridCol w:w="2120"/>
      </w:tblGrid>
      <w:tr w:rsidR="006779DB" w:rsidTr="00FC1EA1">
        <w:trPr>
          <w:trHeight w:val="510"/>
          <w:jc w:val="center"/>
        </w:trPr>
        <w:tc>
          <w:tcPr>
            <w:tcW w:w="6269" w:type="dxa"/>
            <w:vAlign w:val="center"/>
          </w:tcPr>
          <w:p w:rsidR="006779DB" w:rsidRDefault="006779DB" w:rsidP="00FC1EA1">
            <w:pPr>
              <w:widowControl/>
              <w:jc w:val="center"/>
              <w:rPr>
                <w:b/>
              </w:rPr>
            </w:pPr>
            <w:r>
              <w:rPr>
                <w:rFonts w:hint="eastAsia"/>
                <w:b/>
              </w:rPr>
              <w:t>対象物</w:t>
            </w:r>
          </w:p>
        </w:tc>
        <w:tc>
          <w:tcPr>
            <w:tcW w:w="2120" w:type="dxa"/>
            <w:vAlign w:val="center"/>
          </w:tcPr>
          <w:p w:rsidR="006779DB" w:rsidRDefault="006779DB" w:rsidP="00FC1EA1">
            <w:pPr>
              <w:widowControl/>
              <w:jc w:val="center"/>
              <w:rPr>
                <w:b/>
              </w:rPr>
            </w:pPr>
            <w:r>
              <w:rPr>
                <w:rFonts w:hint="eastAsia"/>
                <w:b/>
              </w:rPr>
              <w:t>権利の帰属</w:t>
            </w:r>
          </w:p>
        </w:tc>
      </w:tr>
      <w:tr w:rsidR="006779DB" w:rsidRPr="00B45E05" w:rsidTr="00FC1EA1">
        <w:trPr>
          <w:trHeight w:val="510"/>
          <w:jc w:val="center"/>
        </w:trPr>
        <w:tc>
          <w:tcPr>
            <w:tcW w:w="6269" w:type="dxa"/>
            <w:vAlign w:val="center"/>
          </w:tcPr>
          <w:p w:rsidR="006779DB" w:rsidRPr="001F6B46" w:rsidRDefault="006779DB" w:rsidP="00FC1EA1">
            <w:pPr>
              <w:widowControl/>
              <w:jc w:val="left"/>
            </w:pPr>
            <w:r w:rsidRPr="00B45E05">
              <w:rPr>
                <w:rFonts w:hint="eastAsia"/>
              </w:rPr>
              <w:t>学習用データセット</w:t>
            </w:r>
          </w:p>
        </w:tc>
        <w:tc>
          <w:tcPr>
            <w:tcW w:w="2120" w:type="dxa"/>
            <w:vAlign w:val="center"/>
          </w:tcPr>
          <w:p w:rsidR="006779DB" w:rsidRPr="001F6B46" w:rsidRDefault="006779DB" w:rsidP="00FC1EA1">
            <w:pPr>
              <w:widowControl/>
              <w:jc w:val="center"/>
            </w:pPr>
            <w:r>
              <w:rPr>
                <w:rFonts w:hint="eastAsia"/>
              </w:rPr>
              <w:t>ユーザ</w:t>
            </w:r>
          </w:p>
        </w:tc>
      </w:tr>
      <w:tr w:rsidR="006779DB" w:rsidRPr="00B45E05" w:rsidTr="00FC1EA1">
        <w:trPr>
          <w:trHeight w:val="510"/>
          <w:jc w:val="center"/>
        </w:trPr>
        <w:tc>
          <w:tcPr>
            <w:tcW w:w="6269" w:type="dxa"/>
            <w:vAlign w:val="center"/>
          </w:tcPr>
          <w:p w:rsidR="006779DB" w:rsidRPr="001F6B46" w:rsidRDefault="006779DB" w:rsidP="00FC1EA1">
            <w:pPr>
              <w:widowControl/>
              <w:jc w:val="left"/>
            </w:pPr>
            <w:r w:rsidRPr="001F6B46">
              <w:rPr>
                <w:rFonts w:hint="eastAsia"/>
              </w:rPr>
              <w:t>学習用</w:t>
            </w:r>
            <w:r>
              <w:rPr>
                <w:rFonts w:hint="eastAsia"/>
              </w:rPr>
              <w:t>プログラム</w:t>
            </w:r>
          </w:p>
        </w:tc>
        <w:tc>
          <w:tcPr>
            <w:tcW w:w="2120" w:type="dxa"/>
            <w:vAlign w:val="center"/>
          </w:tcPr>
          <w:p w:rsidR="006779DB" w:rsidRPr="001F6B46" w:rsidRDefault="006779DB" w:rsidP="00FC1EA1">
            <w:pPr>
              <w:widowControl/>
              <w:jc w:val="center"/>
            </w:pPr>
            <w:r>
              <w:rPr>
                <w:rFonts w:hint="eastAsia"/>
              </w:rPr>
              <w:t>ベンダ</w:t>
            </w:r>
          </w:p>
        </w:tc>
      </w:tr>
      <w:tr w:rsidR="006779DB" w:rsidRPr="00B45E05" w:rsidTr="00FC1EA1">
        <w:trPr>
          <w:trHeight w:val="510"/>
          <w:jc w:val="center"/>
        </w:trPr>
        <w:tc>
          <w:tcPr>
            <w:tcW w:w="6269" w:type="dxa"/>
            <w:vAlign w:val="center"/>
          </w:tcPr>
          <w:p w:rsidR="006779DB" w:rsidRPr="001F6B46" w:rsidRDefault="006779DB" w:rsidP="00FC1EA1">
            <w:pPr>
              <w:widowControl/>
              <w:jc w:val="left"/>
            </w:pPr>
            <w:r>
              <w:rPr>
                <w:rFonts w:hint="eastAsia"/>
              </w:rPr>
              <w:t>本学習済みモデル（ただし、学習済みパラメータを除く。）</w:t>
            </w:r>
          </w:p>
        </w:tc>
        <w:tc>
          <w:tcPr>
            <w:tcW w:w="2120" w:type="dxa"/>
            <w:vAlign w:val="center"/>
          </w:tcPr>
          <w:p w:rsidR="006779DB" w:rsidRPr="001F6B46" w:rsidRDefault="006779DB" w:rsidP="00FC1EA1">
            <w:pPr>
              <w:widowControl/>
              <w:jc w:val="center"/>
            </w:pPr>
            <w:r>
              <w:rPr>
                <w:rFonts w:hint="eastAsia"/>
              </w:rPr>
              <w:t>ベンダ</w:t>
            </w:r>
          </w:p>
        </w:tc>
      </w:tr>
      <w:tr w:rsidR="006779DB" w:rsidRPr="00B45E05" w:rsidTr="00FC1EA1">
        <w:trPr>
          <w:trHeight w:val="510"/>
          <w:jc w:val="center"/>
        </w:trPr>
        <w:tc>
          <w:tcPr>
            <w:tcW w:w="6269" w:type="dxa"/>
            <w:vAlign w:val="center"/>
          </w:tcPr>
          <w:p w:rsidR="006779DB" w:rsidRPr="001F6B46" w:rsidRDefault="006779DB" w:rsidP="00FC1EA1">
            <w:pPr>
              <w:widowControl/>
              <w:jc w:val="left"/>
            </w:pPr>
            <w:r>
              <w:rPr>
                <w:rFonts w:hint="eastAsia"/>
              </w:rPr>
              <w:t>学習済みパラメータ</w:t>
            </w:r>
          </w:p>
        </w:tc>
        <w:tc>
          <w:tcPr>
            <w:tcW w:w="2120" w:type="dxa"/>
            <w:vAlign w:val="center"/>
          </w:tcPr>
          <w:p w:rsidR="006779DB" w:rsidRPr="001F6B46" w:rsidRDefault="006779DB" w:rsidP="00FC1EA1">
            <w:pPr>
              <w:widowControl/>
              <w:jc w:val="center"/>
            </w:pPr>
            <w:r>
              <w:rPr>
                <w:rFonts w:hint="eastAsia"/>
              </w:rPr>
              <w:t>ユーザ</w:t>
            </w:r>
          </w:p>
        </w:tc>
      </w:tr>
    </w:tbl>
    <w:p w:rsidR="006779DB" w:rsidRPr="001F6B46" w:rsidRDefault="006779DB" w:rsidP="006779DB">
      <w:pPr>
        <w:widowControl/>
        <w:ind w:leftChars="50" w:left="105"/>
        <w:jc w:val="center"/>
      </w:pPr>
    </w:p>
    <w:p w:rsidR="006779DB" w:rsidRPr="00000DBC" w:rsidRDefault="006779DB" w:rsidP="006779DB">
      <w:pPr>
        <w:widowControl/>
        <w:ind w:leftChars="50" w:left="105"/>
        <w:jc w:val="left"/>
        <w:rPr>
          <w:b/>
        </w:rPr>
        <w:sectPr w:rsidR="006779DB" w:rsidRPr="00000DBC">
          <w:footerReference w:type="default" r:id="rId4"/>
          <w:pgSz w:w="11906" w:h="16838"/>
          <w:pgMar w:top="1985" w:right="1701" w:bottom="1701" w:left="1701" w:header="851" w:footer="992" w:gutter="0"/>
          <w:cols w:space="425"/>
          <w:docGrid w:type="lines" w:linePitch="360"/>
        </w:sectPr>
      </w:pPr>
    </w:p>
    <w:p w:rsidR="006779DB" w:rsidRPr="0096023B" w:rsidRDefault="006779DB" w:rsidP="006779DB">
      <w:pPr>
        <w:jc w:val="left"/>
      </w:pPr>
      <w:r w:rsidRPr="0096023B">
        <w:rPr>
          <w:rFonts w:hint="eastAsia"/>
        </w:rPr>
        <w:lastRenderedPageBreak/>
        <w:t>【別紙】ユーザ提供データの利用条件（1</w:t>
      </w:r>
      <w:r w:rsidRPr="0096023B">
        <w:t>3条</w:t>
      </w:r>
      <w:r w:rsidRPr="0096023B">
        <w:rPr>
          <w:rFonts w:hint="eastAsia"/>
        </w:rPr>
        <w:t>2</w:t>
      </w:r>
      <w:r w:rsidRPr="0096023B">
        <w:t>項ただし</w:t>
      </w:r>
      <w:r w:rsidRPr="0096023B">
        <w:rPr>
          <w:rFonts w:hint="eastAsia"/>
        </w:rPr>
        <w:t>書関係）</w:t>
      </w:r>
    </w:p>
    <w:p w:rsidR="006779DB" w:rsidRPr="0096023B" w:rsidRDefault="006779DB" w:rsidP="006779DB">
      <w:pPr>
        <w:jc w:val="left"/>
      </w:pPr>
    </w:p>
    <w:tbl>
      <w:tblPr>
        <w:tblStyle w:val="1"/>
        <w:tblW w:w="0" w:type="auto"/>
        <w:tblLook w:val="04A0" w:firstRow="1" w:lastRow="0" w:firstColumn="1" w:lastColumn="0" w:noHBand="0" w:noVBand="1"/>
      </w:tblPr>
      <w:tblGrid>
        <w:gridCol w:w="2830"/>
        <w:gridCol w:w="5664"/>
      </w:tblGrid>
      <w:tr w:rsidR="006779DB" w:rsidRPr="0096023B" w:rsidTr="00FC1EA1">
        <w:tc>
          <w:tcPr>
            <w:tcW w:w="2830" w:type="dxa"/>
            <w:vAlign w:val="center"/>
          </w:tcPr>
          <w:p w:rsidR="006779DB" w:rsidRPr="0096023B" w:rsidRDefault="006779DB" w:rsidP="00FC1EA1">
            <w:pPr>
              <w:jc w:val="center"/>
              <w:rPr>
                <w:b/>
              </w:rPr>
            </w:pPr>
            <w:r w:rsidRPr="0096023B">
              <w:rPr>
                <w:rFonts w:hint="eastAsia"/>
                <w:b/>
              </w:rPr>
              <w:t>利用の範囲</w:t>
            </w:r>
          </w:p>
        </w:tc>
        <w:tc>
          <w:tcPr>
            <w:tcW w:w="5664" w:type="dxa"/>
            <w:vAlign w:val="center"/>
          </w:tcPr>
          <w:p w:rsidR="006779DB" w:rsidRPr="0096023B" w:rsidRDefault="006779DB" w:rsidP="00FC1EA1">
            <w:pPr>
              <w:jc w:val="center"/>
              <w:rPr>
                <w:b/>
              </w:rPr>
            </w:pPr>
            <w:r w:rsidRPr="0096023B">
              <w:rPr>
                <w:rFonts w:hint="eastAsia"/>
                <w:b/>
              </w:rPr>
              <w:t>利用の可否・条件</w:t>
            </w:r>
          </w:p>
        </w:tc>
      </w:tr>
      <w:tr w:rsidR="006779DB" w:rsidRPr="0096023B" w:rsidTr="00FC1EA1">
        <w:tc>
          <w:tcPr>
            <w:tcW w:w="2830" w:type="dxa"/>
            <w:vAlign w:val="center"/>
          </w:tcPr>
          <w:p w:rsidR="006779DB" w:rsidRPr="0096023B" w:rsidRDefault="006779DB" w:rsidP="00FC1EA1">
            <w:pPr>
              <w:ind w:left="420" w:hangingChars="200" w:hanging="420"/>
              <w:jc w:val="left"/>
            </w:pPr>
            <w:r w:rsidRPr="0096023B">
              <w:rPr>
                <w:rFonts w:hint="eastAsia"/>
              </w:rPr>
              <w:t>①　本開発目的以外の目的のための利用</w:t>
            </w:r>
          </w:p>
        </w:tc>
        <w:tc>
          <w:tcPr>
            <w:tcW w:w="5664" w:type="dxa"/>
            <w:vAlign w:val="center"/>
          </w:tcPr>
          <w:p w:rsidR="006779DB" w:rsidRPr="00D03BFC" w:rsidRDefault="006779DB" w:rsidP="00FC1EA1">
            <w:pPr>
              <w:jc w:val="left"/>
            </w:pPr>
            <w:r w:rsidRPr="00D03BFC">
              <w:rPr>
                <w:rFonts w:hint="eastAsia"/>
              </w:rPr>
              <w:t>不可。</w:t>
            </w:r>
          </w:p>
        </w:tc>
      </w:tr>
      <w:tr w:rsidR="006779DB" w:rsidRPr="0096023B" w:rsidTr="00FC1EA1">
        <w:tc>
          <w:tcPr>
            <w:tcW w:w="2830" w:type="dxa"/>
            <w:vAlign w:val="center"/>
          </w:tcPr>
          <w:p w:rsidR="006779DB" w:rsidRPr="0096023B" w:rsidRDefault="006779DB" w:rsidP="00FC1EA1">
            <w:pPr>
              <w:ind w:left="420" w:hangingChars="200" w:hanging="420"/>
              <w:jc w:val="left"/>
            </w:pPr>
            <w:r w:rsidRPr="0096023B">
              <w:rPr>
                <w:rFonts w:hint="eastAsia"/>
              </w:rPr>
              <w:t>②　第三者への提供</w:t>
            </w:r>
          </w:p>
        </w:tc>
        <w:tc>
          <w:tcPr>
            <w:tcW w:w="5664" w:type="dxa"/>
            <w:vAlign w:val="center"/>
          </w:tcPr>
          <w:p w:rsidR="006779DB" w:rsidRPr="0096023B" w:rsidRDefault="006779DB" w:rsidP="00FC1EA1">
            <w:pPr>
              <w:jc w:val="left"/>
            </w:pPr>
            <w:r>
              <w:rPr>
                <w:rFonts w:hint="eastAsia"/>
              </w:rPr>
              <w:t>不可。</w:t>
            </w:r>
          </w:p>
        </w:tc>
      </w:tr>
    </w:tbl>
    <w:p w:rsidR="006779DB" w:rsidRDefault="006779DB" w:rsidP="006779DB">
      <w:pPr>
        <w:jc w:val="center"/>
        <w:rPr>
          <w:b/>
        </w:rPr>
      </w:pPr>
    </w:p>
    <w:p w:rsidR="006779DB" w:rsidRDefault="006779DB" w:rsidP="006779DB">
      <w:pPr>
        <w:widowControl/>
        <w:jc w:val="left"/>
        <w:rPr>
          <w:b/>
        </w:rPr>
      </w:pPr>
      <w:r>
        <w:rPr>
          <w:b/>
        </w:rPr>
        <w:br w:type="page"/>
      </w:r>
    </w:p>
    <w:p w:rsidR="006779DB" w:rsidRDefault="006779DB" w:rsidP="006779DB">
      <w:pPr>
        <w:jc w:val="left"/>
      </w:pPr>
      <w:r w:rsidRPr="00A365C4">
        <w:rPr>
          <w:rFonts w:hint="eastAsia"/>
        </w:rPr>
        <w:lastRenderedPageBreak/>
        <w:t>【別紙】利用条件一覧表（1</w:t>
      </w:r>
      <w:r w:rsidRPr="00A365C4">
        <w:t>8</w:t>
      </w:r>
      <w:r w:rsidRPr="00A365C4">
        <w:rPr>
          <w:rFonts w:hint="eastAsia"/>
        </w:rPr>
        <w:t>条関係）</w:t>
      </w:r>
    </w:p>
    <w:p w:rsidR="006779DB" w:rsidRPr="00A365C4" w:rsidRDefault="006779DB" w:rsidP="006779DB">
      <w:pPr>
        <w:jc w:val="left"/>
      </w:pPr>
    </w:p>
    <w:p w:rsidR="006779DB" w:rsidRPr="00A90819" w:rsidRDefault="006779DB" w:rsidP="006779DB">
      <w:pPr>
        <w:jc w:val="center"/>
        <w:rPr>
          <w:b/>
        </w:rPr>
      </w:pPr>
      <w:r w:rsidRPr="00A90819">
        <w:rPr>
          <w:rFonts w:hint="eastAsia"/>
          <w:b/>
        </w:rPr>
        <w:t>利用条件一覧表</w:t>
      </w:r>
    </w:p>
    <w:p w:rsidR="006779DB" w:rsidRDefault="006779DB" w:rsidP="006779DB">
      <w:pPr>
        <w:jc w:val="left"/>
      </w:pPr>
      <w:r>
        <w:rPr>
          <w:rFonts w:hint="eastAsia"/>
        </w:rPr>
        <w:t>［＊記載例は、契約ガイドラインの「利用条件の記載例」を参照すること。］</w:t>
      </w:r>
    </w:p>
    <w:p w:rsidR="006779DB" w:rsidRDefault="006779DB" w:rsidP="006779DB">
      <w:pPr>
        <w:jc w:val="center"/>
      </w:pPr>
    </w:p>
    <w:tbl>
      <w:tblPr>
        <w:tblStyle w:val="a7"/>
        <w:tblW w:w="0" w:type="auto"/>
        <w:tblLook w:val="04A0" w:firstRow="1" w:lastRow="0" w:firstColumn="1" w:lastColumn="0" w:noHBand="0" w:noVBand="1"/>
      </w:tblPr>
      <w:tblGrid>
        <w:gridCol w:w="2830"/>
        <w:gridCol w:w="5664"/>
      </w:tblGrid>
      <w:tr w:rsidR="006779DB" w:rsidTr="00FC1EA1">
        <w:tc>
          <w:tcPr>
            <w:tcW w:w="2830" w:type="dxa"/>
            <w:vAlign w:val="center"/>
          </w:tcPr>
          <w:p w:rsidR="006779DB" w:rsidRPr="00A90819" w:rsidRDefault="006779DB" w:rsidP="00FC1EA1">
            <w:pPr>
              <w:jc w:val="center"/>
              <w:rPr>
                <w:b/>
              </w:rPr>
            </w:pPr>
            <w:r w:rsidRPr="00A90819">
              <w:rPr>
                <w:rFonts w:hint="eastAsia"/>
                <w:b/>
              </w:rPr>
              <w:t>本一覧表の対象</w:t>
            </w:r>
          </w:p>
        </w:tc>
        <w:tc>
          <w:tcPr>
            <w:tcW w:w="5664" w:type="dxa"/>
            <w:vAlign w:val="center"/>
          </w:tcPr>
          <w:p w:rsidR="006779DB" w:rsidRDefault="006779DB" w:rsidP="00FC1EA1">
            <w:pPr>
              <w:jc w:val="center"/>
            </w:pPr>
          </w:p>
        </w:tc>
      </w:tr>
    </w:tbl>
    <w:p w:rsidR="006779DB" w:rsidRDefault="006779DB" w:rsidP="006779DB">
      <w:pPr>
        <w:jc w:val="left"/>
      </w:pPr>
    </w:p>
    <w:p w:rsidR="006779DB" w:rsidRDefault="006779DB" w:rsidP="006779DB">
      <w:pPr>
        <w:jc w:val="left"/>
      </w:pPr>
      <w:r>
        <w:rPr>
          <w:rFonts w:hint="eastAsia"/>
        </w:rPr>
        <w:t>【ユーザ】</w:t>
      </w:r>
    </w:p>
    <w:tbl>
      <w:tblPr>
        <w:tblStyle w:val="a7"/>
        <w:tblW w:w="0" w:type="auto"/>
        <w:tblLook w:val="04A0" w:firstRow="1" w:lastRow="0" w:firstColumn="1" w:lastColumn="0" w:noHBand="0" w:noVBand="1"/>
      </w:tblPr>
      <w:tblGrid>
        <w:gridCol w:w="2830"/>
        <w:gridCol w:w="5664"/>
      </w:tblGrid>
      <w:tr w:rsidR="006779DB" w:rsidTr="00FC1EA1">
        <w:tc>
          <w:tcPr>
            <w:tcW w:w="2830" w:type="dxa"/>
            <w:vAlign w:val="center"/>
          </w:tcPr>
          <w:p w:rsidR="006779DB" w:rsidRPr="00A90819" w:rsidRDefault="006779DB" w:rsidP="00FC1EA1">
            <w:pPr>
              <w:jc w:val="center"/>
              <w:rPr>
                <w:b/>
              </w:rPr>
            </w:pPr>
            <w:r w:rsidRPr="00A90819">
              <w:rPr>
                <w:rFonts w:hint="eastAsia"/>
                <w:b/>
              </w:rPr>
              <w:t>利用の範囲</w:t>
            </w:r>
          </w:p>
        </w:tc>
        <w:tc>
          <w:tcPr>
            <w:tcW w:w="5664" w:type="dxa"/>
            <w:vAlign w:val="center"/>
          </w:tcPr>
          <w:p w:rsidR="006779DB" w:rsidRPr="00A90819" w:rsidRDefault="006779DB" w:rsidP="00FC1EA1">
            <w:pPr>
              <w:jc w:val="center"/>
              <w:rPr>
                <w:b/>
              </w:rPr>
            </w:pPr>
            <w:r>
              <w:rPr>
                <w:rFonts w:hint="eastAsia"/>
                <w:b/>
              </w:rPr>
              <w:t>利用の可否・条件</w:t>
            </w:r>
          </w:p>
        </w:tc>
      </w:tr>
      <w:tr w:rsidR="006779DB" w:rsidTr="00FC1EA1">
        <w:tc>
          <w:tcPr>
            <w:tcW w:w="2830" w:type="dxa"/>
            <w:vAlign w:val="center"/>
          </w:tcPr>
          <w:p w:rsidR="006779DB" w:rsidRDefault="006779DB" w:rsidP="00FC1EA1">
            <w:pPr>
              <w:ind w:left="420" w:hangingChars="200" w:hanging="420"/>
              <w:jc w:val="left"/>
            </w:pPr>
            <w:r>
              <w:rPr>
                <w:rFonts w:hint="eastAsia"/>
              </w:rPr>
              <w:t>①　自己の業務遂行に必要な範囲での利用（ただし、②に記載の利用を除く。）</w:t>
            </w:r>
          </w:p>
        </w:tc>
        <w:tc>
          <w:tcPr>
            <w:tcW w:w="5664" w:type="dxa"/>
            <w:vAlign w:val="center"/>
          </w:tcPr>
          <w:p w:rsidR="006779DB" w:rsidRDefault="006779DB" w:rsidP="00FC1EA1">
            <w:pPr>
              <w:jc w:val="left"/>
            </w:pPr>
          </w:p>
        </w:tc>
      </w:tr>
      <w:tr w:rsidR="006779DB" w:rsidTr="00FC1EA1">
        <w:tc>
          <w:tcPr>
            <w:tcW w:w="2830" w:type="dxa"/>
            <w:vAlign w:val="center"/>
          </w:tcPr>
          <w:p w:rsidR="006779DB" w:rsidRDefault="006779DB" w:rsidP="00FC1EA1">
            <w:pPr>
              <w:ind w:left="420" w:hangingChars="200" w:hanging="420"/>
              <w:jc w:val="left"/>
            </w:pPr>
            <w:r>
              <w:rPr>
                <w:rFonts w:hint="eastAsia"/>
              </w:rPr>
              <w:t>②　再利用モデルの生成</w:t>
            </w:r>
          </w:p>
        </w:tc>
        <w:tc>
          <w:tcPr>
            <w:tcW w:w="5664" w:type="dxa"/>
            <w:vAlign w:val="center"/>
          </w:tcPr>
          <w:p w:rsidR="006779DB" w:rsidRDefault="006779DB" w:rsidP="00FC1EA1">
            <w:pPr>
              <w:jc w:val="left"/>
            </w:pPr>
          </w:p>
        </w:tc>
      </w:tr>
      <w:tr w:rsidR="006779DB" w:rsidTr="00FC1EA1">
        <w:tc>
          <w:tcPr>
            <w:tcW w:w="2830" w:type="dxa"/>
            <w:vAlign w:val="center"/>
          </w:tcPr>
          <w:p w:rsidR="006779DB" w:rsidRDefault="006779DB" w:rsidP="00FC1EA1">
            <w:pPr>
              <w:ind w:left="420" w:hangingChars="200" w:hanging="420"/>
              <w:jc w:val="left"/>
            </w:pPr>
            <w:r>
              <w:rPr>
                <w:rFonts w:hint="eastAsia"/>
              </w:rPr>
              <w:t>③　第三者への開示、利用許諾、提供等（以下「第三者提供等」という。）</w:t>
            </w:r>
          </w:p>
        </w:tc>
        <w:tc>
          <w:tcPr>
            <w:tcW w:w="5664" w:type="dxa"/>
            <w:vAlign w:val="center"/>
          </w:tcPr>
          <w:p w:rsidR="006779DB" w:rsidRDefault="006779DB" w:rsidP="00FC1EA1">
            <w:pPr>
              <w:jc w:val="left"/>
            </w:pPr>
          </w:p>
        </w:tc>
      </w:tr>
    </w:tbl>
    <w:p w:rsidR="006779DB" w:rsidRDefault="006779DB" w:rsidP="006779DB">
      <w:pPr>
        <w:jc w:val="left"/>
      </w:pPr>
    </w:p>
    <w:p w:rsidR="006779DB" w:rsidRDefault="006779DB" w:rsidP="006779DB">
      <w:pPr>
        <w:jc w:val="left"/>
      </w:pPr>
    </w:p>
    <w:p w:rsidR="006779DB" w:rsidRDefault="006779DB" w:rsidP="006779DB">
      <w:pPr>
        <w:jc w:val="left"/>
      </w:pPr>
      <w:r>
        <w:rPr>
          <w:rFonts w:hint="eastAsia"/>
        </w:rPr>
        <w:t>【ベンダ】</w:t>
      </w:r>
    </w:p>
    <w:tbl>
      <w:tblPr>
        <w:tblStyle w:val="a7"/>
        <w:tblW w:w="0" w:type="auto"/>
        <w:tblLook w:val="04A0" w:firstRow="1" w:lastRow="0" w:firstColumn="1" w:lastColumn="0" w:noHBand="0" w:noVBand="1"/>
      </w:tblPr>
      <w:tblGrid>
        <w:gridCol w:w="2830"/>
        <w:gridCol w:w="5664"/>
      </w:tblGrid>
      <w:tr w:rsidR="006779DB" w:rsidTr="00FC1EA1">
        <w:tc>
          <w:tcPr>
            <w:tcW w:w="2830" w:type="dxa"/>
            <w:vAlign w:val="center"/>
          </w:tcPr>
          <w:p w:rsidR="006779DB" w:rsidRPr="00A90819" w:rsidRDefault="006779DB" w:rsidP="00FC1EA1">
            <w:pPr>
              <w:jc w:val="center"/>
              <w:rPr>
                <w:b/>
              </w:rPr>
            </w:pPr>
            <w:r w:rsidRPr="00A90819">
              <w:rPr>
                <w:rFonts w:hint="eastAsia"/>
                <w:b/>
              </w:rPr>
              <w:t>利用の範囲</w:t>
            </w:r>
          </w:p>
        </w:tc>
        <w:tc>
          <w:tcPr>
            <w:tcW w:w="5664" w:type="dxa"/>
            <w:vAlign w:val="center"/>
          </w:tcPr>
          <w:p w:rsidR="006779DB" w:rsidRPr="00A90819" w:rsidRDefault="006779DB" w:rsidP="00FC1EA1">
            <w:pPr>
              <w:jc w:val="center"/>
              <w:rPr>
                <w:b/>
              </w:rPr>
            </w:pPr>
            <w:r w:rsidRPr="00A90819">
              <w:rPr>
                <w:rFonts w:hint="eastAsia"/>
                <w:b/>
              </w:rPr>
              <w:t>利用の可否・条件</w:t>
            </w:r>
          </w:p>
        </w:tc>
      </w:tr>
      <w:tr w:rsidR="006779DB" w:rsidTr="00FC1EA1">
        <w:tc>
          <w:tcPr>
            <w:tcW w:w="2830" w:type="dxa"/>
            <w:vAlign w:val="center"/>
          </w:tcPr>
          <w:p w:rsidR="006779DB" w:rsidRDefault="006779DB" w:rsidP="00FC1EA1">
            <w:pPr>
              <w:ind w:left="420" w:hangingChars="200" w:hanging="420"/>
              <w:jc w:val="left"/>
            </w:pPr>
            <w:r>
              <w:rPr>
                <w:rFonts w:hint="eastAsia"/>
              </w:rPr>
              <w:t>①　本開発目的以外の目的のための利用（再利用モデルの生成等）</w:t>
            </w:r>
          </w:p>
        </w:tc>
        <w:tc>
          <w:tcPr>
            <w:tcW w:w="5664" w:type="dxa"/>
            <w:vAlign w:val="center"/>
          </w:tcPr>
          <w:p w:rsidR="006779DB" w:rsidRDefault="006779DB" w:rsidP="00FC1EA1">
            <w:pPr>
              <w:jc w:val="left"/>
            </w:pPr>
          </w:p>
        </w:tc>
      </w:tr>
      <w:tr w:rsidR="006779DB" w:rsidTr="00FC1EA1">
        <w:tc>
          <w:tcPr>
            <w:tcW w:w="2830" w:type="dxa"/>
            <w:vAlign w:val="center"/>
          </w:tcPr>
          <w:p w:rsidR="006779DB" w:rsidRDefault="006779DB" w:rsidP="00FC1EA1">
            <w:pPr>
              <w:ind w:left="420" w:hangingChars="200" w:hanging="420"/>
              <w:jc w:val="left"/>
            </w:pPr>
            <w:r>
              <w:rPr>
                <w:rFonts w:hint="eastAsia"/>
              </w:rPr>
              <w:t>②　第三者提供等</w:t>
            </w:r>
          </w:p>
        </w:tc>
        <w:tc>
          <w:tcPr>
            <w:tcW w:w="5664" w:type="dxa"/>
            <w:vAlign w:val="center"/>
          </w:tcPr>
          <w:p w:rsidR="006779DB" w:rsidRDefault="006779DB" w:rsidP="00FC1EA1">
            <w:pPr>
              <w:jc w:val="left"/>
            </w:pPr>
          </w:p>
        </w:tc>
      </w:tr>
    </w:tbl>
    <w:p w:rsidR="006779DB" w:rsidRDefault="006779DB" w:rsidP="006779DB">
      <w:pPr>
        <w:jc w:val="center"/>
      </w:pPr>
    </w:p>
    <w:p w:rsidR="006779DB" w:rsidRDefault="006779DB">
      <w:bookmarkStart w:id="0" w:name="_GoBack"/>
      <w:bookmarkEnd w:id="0"/>
    </w:p>
    <w:sectPr w:rsidR="006779DB">
      <w:headerReference w:type="default" r:id="rId5"/>
      <w:footerReference w:type="default" r:id="rId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2275348"/>
      <w:docPartObj>
        <w:docPartGallery w:val="Page Numbers (Bottom of Page)"/>
        <w:docPartUnique/>
      </w:docPartObj>
    </w:sdtPr>
    <w:sdtEndPr/>
    <w:sdtContent>
      <w:p w:rsidR="00343F02" w:rsidRDefault="006779DB">
        <w:pPr>
          <w:pStyle w:val="a5"/>
          <w:jc w:val="center"/>
        </w:pPr>
        <w:r>
          <w:fldChar w:fldCharType="begin"/>
        </w:r>
        <w:r>
          <w:instrText>PAGE   \* MERGEFORMAT</w:instrText>
        </w:r>
        <w:r>
          <w:fldChar w:fldCharType="separate"/>
        </w:r>
        <w:r>
          <w:rPr>
            <w:lang w:val="ja-JP"/>
          </w:rPr>
          <w:t>2</w:t>
        </w:r>
        <w:r>
          <w:fldChar w:fldCharType="end"/>
        </w:r>
      </w:p>
    </w:sdtContent>
  </w:sdt>
  <w:p w:rsidR="00343F02" w:rsidRDefault="006779D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3521318"/>
      <w:docPartObj>
        <w:docPartGallery w:val="Page Numbers (Bottom of Page)"/>
        <w:docPartUnique/>
      </w:docPartObj>
    </w:sdtPr>
    <w:sdtEndPr/>
    <w:sdtContent>
      <w:p w:rsidR="00343F02" w:rsidRDefault="006779DB">
        <w:pPr>
          <w:pStyle w:val="a5"/>
          <w:jc w:val="center"/>
        </w:pPr>
        <w:r>
          <w:fldChar w:fldCharType="begin"/>
        </w:r>
        <w:r>
          <w:instrText>PAGE   \* MERGEFORMAT</w:instrText>
        </w:r>
        <w:r>
          <w:fldChar w:fldCharType="separate"/>
        </w:r>
        <w:r>
          <w:rPr>
            <w:lang w:val="ja-JP"/>
          </w:rPr>
          <w:t>2</w:t>
        </w:r>
        <w:r>
          <w:fldChar w:fldCharType="end"/>
        </w:r>
      </w:p>
    </w:sdtContent>
  </w:sdt>
  <w:p w:rsidR="00343F02" w:rsidRDefault="006779DB">
    <w:pPr>
      <w:pStyle w:val="a5"/>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F02" w:rsidRDefault="006779DB" w:rsidP="001D6EB9">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9DB"/>
    <w:rsid w:val="006779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4889A65-1AF6-4178-94AF-CA0686084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779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79DB"/>
    <w:pPr>
      <w:tabs>
        <w:tab w:val="center" w:pos="4252"/>
        <w:tab w:val="right" w:pos="8504"/>
      </w:tabs>
      <w:snapToGrid w:val="0"/>
    </w:pPr>
  </w:style>
  <w:style w:type="character" w:customStyle="1" w:styleId="a4">
    <w:name w:val="ヘッダー (文字)"/>
    <w:basedOn w:val="a0"/>
    <w:link w:val="a3"/>
    <w:uiPriority w:val="99"/>
    <w:rsid w:val="006779DB"/>
  </w:style>
  <w:style w:type="paragraph" w:styleId="a5">
    <w:name w:val="footer"/>
    <w:basedOn w:val="a"/>
    <w:link w:val="a6"/>
    <w:uiPriority w:val="99"/>
    <w:unhideWhenUsed/>
    <w:rsid w:val="006779DB"/>
    <w:pPr>
      <w:tabs>
        <w:tab w:val="center" w:pos="4252"/>
        <w:tab w:val="right" w:pos="8504"/>
      </w:tabs>
      <w:snapToGrid w:val="0"/>
    </w:pPr>
  </w:style>
  <w:style w:type="character" w:customStyle="1" w:styleId="a6">
    <w:name w:val="フッター (文字)"/>
    <w:basedOn w:val="a0"/>
    <w:link w:val="a5"/>
    <w:uiPriority w:val="99"/>
    <w:rsid w:val="006779DB"/>
  </w:style>
  <w:style w:type="table" w:styleId="a7">
    <w:name w:val="Table Grid"/>
    <w:basedOn w:val="a1"/>
    <w:uiPriority w:val="39"/>
    <w:rsid w:val="00677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677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header" Target="header1.xml"/><Relationship Id="rId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269</Words>
  <Characters>1534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m_hasegawa</dc:creator>
  <cp:keywords/>
  <dc:description/>
  <cp:lastModifiedBy>m_hasegawa</cp:lastModifiedBy>
  <cp:revision>1</cp:revision>
  <dcterms:created xsi:type="dcterms:W3CDTF">2019-10-02T06:55:00Z</dcterms:created>
  <dcterms:modified xsi:type="dcterms:W3CDTF">2019-10-02T06:58:00Z</dcterms:modified>
</cp:coreProperties>
</file>